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7F96" w14:textId="77777777" w:rsidR="004A5207" w:rsidRPr="00314141" w:rsidRDefault="004A5207" w:rsidP="004A5207">
      <w:pPr>
        <w:spacing w:line="360" w:lineRule="auto"/>
        <w:jc w:val="both"/>
        <w:rPr>
          <w:rFonts w:ascii="Tahoma" w:hAnsi="Tahoma" w:cs="Tahoma"/>
          <w:sz w:val="20"/>
        </w:rPr>
      </w:pPr>
      <w:bookmarkStart w:id="0" w:name="_GoBack"/>
      <w:r>
        <w:rPr>
          <w:rFonts w:ascii="Tahoma" w:hAnsi="Tahoma" w:cs="Tahoma"/>
          <w:b/>
          <w:sz w:val="20"/>
        </w:rPr>
        <w:t xml:space="preserve">Methodische </w:t>
      </w:r>
      <w:r w:rsidRPr="004065AB">
        <w:rPr>
          <w:rFonts w:ascii="Tahoma" w:hAnsi="Tahoma" w:cs="Tahoma"/>
          <w:b/>
          <w:sz w:val="20"/>
        </w:rPr>
        <w:t>Verlaufsplanung in tabellarischer Form</w:t>
      </w:r>
      <w:bookmarkEnd w:id="0"/>
      <w:r>
        <w:rPr>
          <w:rFonts w:ascii="Tahoma" w:hAnsi="Tahoma" w:cs="Tahoma"/>
          <w:sz w:val="20"/>
        </w:rPr>
        <w:t xml:space="preserve"> </w:t>
      </w:r>
      <w:r w:rsidRPr="00314141">
        <w:rPr>
          <w:rFonts w:ascii="Tahoma" w:hAnsi="Tahoma" w:cs="Tahoma"/>
          <w:sz w:val="20"/>
        </w:rPr>
        <w:t>(im Querformat)</w:t>
      </w: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704"/>
        <w:gridCol w:w="4895"/>
        <w:gridCol w:w="2495"/>
        <w:gridCol w:w="4086"/>
        <w:gridCol w:w="3408"/>
      </w:tblGrid>
      <w:tr w:rsidR="004A5207" w14:paraId="3241BAC7" w14:textId="77777777" w:rsidTr="006553C5">
        <w:trPr>
          <w:trHeight w:val="269"/>
        </w:trPr>
        <w:tc>
          <w:tcPr>
            <w:tcW w:w="704" w:type="dxa"/>
            <w:shd w:val="clear" w:color="auto" w:fill="E7E6E6" w:themeFill="background2"/>
          </w:tcPr>
          <w:p w14:paraId="673A5CCE" w14:textId="77777777" w:rsidR="004A5207" w:rsidRDefault="004A5207" w:rsidP="006553C5">
            <w:r>
              <w:t>Zeit</w:t>
            </w:r>
          </w:p>
        </w:tc>
        <w:tc>
          <w:tcPr>
            <w:tcW w:w="4895" w:type="dxa"/>
            <w:shd w:val="clear" w:color="auto" w:fill="E7E6E6" w:themeFill="background2"/>
          </w:tcPr>
          <w:p w14:paraId="45073755" w14:textId="75BE680F" w:rsidR="004A5207" w:rsidRDefault="004A5207" w:rsidP="006553C5">
            <w:r>
              <w:t>Aufbau der Aktion, d.</w:t>
            </w:r>
            <w:r w:rsidR="00784356">
              <w:t xml:space="preserve"> </w:t>
            </w:r>
            <w:r>
              <w:t xml:space="preserve">h. inhaltliches Vorgehen in Teilschritten </w:t>
            </w:r>
          </w:p>
          <w:p w14:paraId="40E29251" w14:textId="77777777" w:rsidR="004A5207" w:rsidRPr="005E2013" w:rsidRDefault="004A5207" w:rsidP="006553C5">
            <w:pPr>
              <w:rPr>
                <w:sz w:val="18"/>
              </w:rPr>
            </w:pPr>
            <w:r w:rsidRPr="005E2013">
              <w:rPr>
                <w:sz w:val="18"/>
              </w:rPr>
              <w:t>(</w:t>
            </w:r>
            <w:r>
              <w:rPr>
                <w:sz w:val="18"/>
              </w:rPr>
              <w:t>wie gehe ich vor und was sage ich zu den Kindern?)</w:t>
            </w:r>
          </w:p>
        </w:tc>
        <w:tc>
          <w:tcPr>
            <w:tcW w:w="2495" w:type="dxa"/>
            <w:shd w:val="clear" w:color="auto" w:fill="E7E6E6" w:themeFill="background2"/>
          </w:tcPr>
          <w:p w14:paraId="4F14107B" w14:textId="77777777" w:rsidR="004A5207" w:rsidRDefault="004A5207" w:rsidP="006553C5">
            <w:r>
              <w:t>Ziele</w:t>
            </w:r>
          </w:p>
          <w:p w14:paraId="4FC91D78" w14:textId="77777777" w:rsidR="004A5207" w:rsidRDefault="004A5207" w:rsidP="006553C5">
            <w:r w:rsidRPr="005E2013">
              <w:rPr>
                <w:sz w:val="18"/>
              </w:rPr>
              <w:t>(</w:t>
            </w:r>
            <w:r>
              <w:rPr>
                <w:sz w:val="18"/>
              </w:rPr>
              <w:t>welche Basiskompetenzen entwickeln die Kinder?)</w:t>
            </w:r>
          </w:p>
        </w:tc>
        <w:tc>
          <w:tcPr>
            <w:tcW w:w="4086" w:type="dxa"/>
            <w:shd w:val="clear" w:color="auto" w:fill="E7E6E6" w:themeFill="background2"/>
          </w:tcPr>
          <w:p w14:paraId="717C55D0" w14:textId="77777777" w:rsidR="004A5207" w:rsidRDefault="004A5207" w:rsidP="006553C5">
            <w:r>
              <w:t>Didaktisch-methodische Prinzipien/ methodisches Handeln</w:t>
            </w:r>
          </w:p>
          <w:p w14:paraId="49F508DE" w14:textId="77777777" w:rsidR="004A5207" w:rsidRDefault="004A5207" w:rsidP="006553C5">
            <w:r w:rsidRPr="005E2013">
              <w:rPr>
                <w:sz w:val="18"/>
              </w:rPr>
              <w:t>(</w:t>
            </w:r>
            <w:r>
              <w:rPr>
                <w:sz w:val="18"/>
              </w:rPr>
              <w:t>Wie setzte ich diese um?</w:t>
            </w:r>
            <w:r w:rsidRPr="005E2013">
              <w:rPr>
                <w:sz w:val="18"/>
              </w:rPr>
              <w:t>)</w:t>
            </w:r>
          </w:p>
        </w:tc>
        <w:tc>
          <w:tcPr>
            <w:tcW w:w="3408" w:type="dxa"/>
            <w:shd w:val="clear" w:color="auto" w:fill="E7E6E6" w:themeFill="background2"/>
          </w:tcPr>
          <w:p w14:paraId="586213AC" w14:textId="77777777" w:rsidR="004A5207" w:rsidRDefault="004A5207" w:rsidP="006553C5">
            <w:r>
              <w:t>Materialien</w:t>
            </w:r>
          </w:p>
          <w:p w14:paraId="4599A452" w14:textId="77777777" w:rsidR="004A5207" w:rsidRDefault="004A5207" w:rsidP="006553C5">
            <w:r w:rsidRPr="005E2013">
              <w:rPr>
                <w:sz w:val="18"/>
              </w:rPr>
              <w:t>(</w:t>
            </w:r>
            <w:r>
              <w:rPr>
                <w:sz w:val="18"/>
              </w:rPr>
              <w:t>welche Materialien benötige ich?)</w:t>
            </w:r>
          </w:p>
        </w:tc>
      </w:tr>
      <w:tr w:rsidR="004A5207" w14:paraId="2B114B63" w14:textId="77777777" w:rsidTr="006553C5">
        <w:trPr>
          <w:trHeight w:val="269"/>
        </w:trPr>
        <w:tc>
          <w:tcPr>
            <w:tcW w:w="704" w:type="dxa"/>
            <w:shd w:val="clear" w:color="auto" w:fill="auto"/>
          </w:tcPr>
          <w:p w14:paraId="1EA727BB" w14:textId="77777777" w:rsidR="004A5207" w:rsidRDefault="004A5207" w:rsidP="006553C5"/>
        </w:tc>
        <w:tc>
          <w:tcPr>
            <w:tcW w:w="4895" w:type="dxa"/>
            <w:shd w:val="clear" w:color="auto" w:fill="auto"/>
          </w:tcPr>
          <w:p w14:paraId="0DABF6B2" w14:textId="77777777" w:rsidR="004A5207" w:rsidRDefault="004A5207" w:rsidP="006553C5">
            <w:r>
              <w:t>Abholung der Kinder</w:t>
            </w:r>
          </w:p>
          <w:p w14:paraId="1923C243" w14:textId="77777777" w:rsidR="004A5207" w:rsidRDefault="004A5207" w:rsidP="006553C5">
            <w:r>
              <w:rPr>
                <w:sz w:val="18"/>
              </w:rPr>
              <w:t>(wie gestalte ich Mikrotransitionen?)</w:t>
            </w:r>
          </w:p>
        </w:tc>
        <w:tc>
          <w:tcPr>
            <w:tcW w:w="2495" w:type="dxa"/>
            <w:shd w:val="clear" w:color="auto" w:fill="auto"/>
          </w:tcPr>
          <w:p w14:paraId="0BE055A4" w14:textId="77777777" w:rsidR="004A5207" w:rsidRDefault="004A5207" w:rsidP="006553C5"/>
        </w:tc>
        <w:tc>
          <w:tcPr>
            <w:tcW w:w="4086" w:type="dxa"/>
            <w:shd w:val="clear" w:color="auto" w:fill="auto"/>
          </w:tcPr>
          <w:p w14:paraId="38422B20" w14:textId="77777777" w:rsidR="004A5207" w:rsidRDefault="004A5207" w:rsidP="006553C5"/>
        </w:tc>
        <w:tc>
          <w:tcPr>
            <w:tcW w:w="3408" w:type="dxa"/>
            <w:shd w:val="clear" w:color="auto" w:fill="auto"/>
          </w:tcPr>
          <w:p w14:paraId="5D7D4D74" w14:textId="77777777" w:rsidR="004A5207" w:rsidRDefault="004A5207" w:rsidP="006553C5"/>
        </w:tc>
      </w:tr>
      <w:tr w:rsidR="004A5207" w14:paraId="273092F1" w14:textId="77777777" w:rsidTr="006553C5">
        <w:trPr>
          <w:trHeight w:val="2482"/>
        </w:trPr>
        <w:tc>
          <w:tcPr>
            <w:tcW w:w="704" w:type="dxa"/>
          </w:tcPr>
          <w:p w14:paraId="5185CC30" w14:textId="77777777" w:rsidR="004A5207" w:rsidRDefault="004A5207" w:rsidP="006553C5"/>
        </w:tc>
        <w:tc>
          <w:tcPr>
            <w:tcW w:w="4895" w:type="dxa"/>
          </w:tcPr>
          <w:p w14:paraId="14F72242" w14:textId="77777777" w:rsidR="004A5207" w:rsidRDefault="004A5207" w:rsidP="004A5207">
            <w:pPr>
              <w:pStyle w:val="Listenabsatz"/>
              <w:numPr>
                <w:ilvl w:val="0"/>
                <w:numId w:val="2"/>
              </w:numPr>
            </w:pPr>
            <w:r>
              <w:t>Einleitungsphase</w:t>
            </w:r>
          </w:p>
        </w:tc>
        <w:tc>
          <w:tcPr>
            <w:tcW w:w="2495" w:type="dxa"/>
          </w:tcPr>
          <w:p w14:paraId="67EA0921" w14:textId="77777777" w:rsidR="004A5207" w:rsidRDefault="004A5207" w:rsidP="006553C5"/>
        </w:tc>
        <w:tc>
          <w:tcPr>
            <w:tcW w:w="4086" w:type="dxa"/>
          </w:tcPr>
          <w:p w14:paraId="186D17F3" w14:textId="77777777" w:rsidR="004A5207" w:rsidRDefault="004A5207" w:rsidP="006553C5"/>
        </w:tc>
        <w:tc>
          <w:tcPr>
            <w:tcW w:w="3408" w:type="dxa"/>
          </w:tcPr>
          <w:p w14:paraId="2C3C7A67" w14:textId="77777777" w:rsidR="004A5207" w:rsidRDefault="004A5207" w:rsidP="006553C5"/>
        </w:tc>
      </w:tr>
      <w:tr w:rsidR="004A5207" w14:paraId="380A4D5B" w14:textId="77777777" w:rsidTr="006553C5">
        <w:trPr>
          <w:trHeight w:val="269"/>
        </w:trPr>
        <w:tc>
          <w:tcPr>
            <w:tcW w:w="704" w:type="dxa"/>
          </w:tcPr>
          <w:p w14:paraId="0D81F302" w14:textId="77777777" w:rsidR="004A5207" w:rsidRDefault="004A5207" w:rsidP="006553C5"/>
        </w:tc>
        <w:tc>
          <w:tcPr>
            <w:tcW w:w="4895" w:type="dxa"/>
          </w:tcPr>
          <w:p w14:paraId="4D5443D4" w14:textId="77777777" w:rsidR="004A5207" w:rsidRDefault="004A5207" w:rsidP="006553C5">
            <w:pPr>
              <w:pStyle w:val="Listenabsatz"/>
              <w:ind w:left="0"/>
            </w:pPr>
            <w:r>
              <w:t>Überleitung</w:t>
            </w:r>
          </w:p>
          <w:p w14:paraId="34BB0D62" w14:textId="77777777" w:rsidR="004A5207" w:rsidRDefault="004A5207" w:rsidP="006553C5">
            <w:pPr>
              <w:pStyle w:val="Listenabsatz"/>
              <w:ind w:left="0"/>
            </w:pPr>
          </w:p>
        </w:tc>
        <w:tc>
          <w:tcPr>
            <w:tcW w:w="2495" w:type="dxa"/>
          </w:tcPr>
          <w:p w14:paraId="06FD3BA0" w14:textId="77777777" w:rsidR="004A5207" w:rsidRDefault="004A5207" w:rsidP="006553C5"/>
        </w:tc>
        <w:tc>
          <w:tcPr>
            <w:tcW w:w="4086" w:type="dxa"/>
          </w:tcPr>
          <w:p w14:paraId="3BE5267E" w14:textId="77777777" w:rsidR="004A5207" w:rsidRDefault="004A5207" w:rsidP="006553C5"/>
        </w:tc>
        <w:tc>
          <w:tcPr>
            <w:tcW w:w="3408" w:type="dxa"/>
          </w:tcPr>
          <w:p w14:paraId="6102808B" w14:textId="77777777" w:rsidR="004A5207" w:rsidRDefault="004A5207" w:rsidP="006553C5"/>
        </w:tc>
      </w:tr>
      <w:tr w:rsidR="004A5207" w14:paraId="26279C31" w14:textId="77777777" w:rsidTr="006553C5">
        <w:trPr>
          <w:trHeight w:val="269"/>
        </w:trPr>
        <w:tc>
          <w:tcPr>
            <w:tcW w:w="704" w:type="dxa"/>
          </w:tcPr>
          <w:p w14:paraId="7E46755F" w14:textId="77777777" w:rsidR="004A5207" w:rsidRDefault="004A5207" w:rsidP="006553C5"/>
          <w:p w14:paraId="7011AB21" w14:textId="77777777" w:rsidR="004A5207" w:rsidRDefault="004A5207" w:rsidP="006553C5"/>
          <w:p w14:paraId="70DF074C" w14:textId="77777777" w:rsidR="004A5207" w:rsidRDefault="004A5207" w:rsidP="006553C5"/>
          <w:p w14:paraId="3727E79F" w14:textId="77777777" w:rsidR="004A5207" w:rsidRDefault="004A5207" w:rsidP="006553C5"/>
          <w:p w14:paraId="10ED7FBA" w14:textId="77777777" w:rsidR="004A5207" w:rsidRDefault="004A5207" w:rsidP="006553C5"/>
          <w:p w14:paraId="0249C88F" w14:textId="77777777" w:rsidR="004A5207" w:rsidRDefault="004A5207" w:rsidP="006553C5"/>
          <w:p w14:paraId="639FBC16" w14:textId="77777777" w:rsidR="004A5207" w:rsidRDefault="004A5207" w:rsidP="006553C5"/>
        </w:tc>
        <w:tc>
          <w:tcPr>
            <w:tcW w:w="4895" w:type="dxa"/>
          </w:tcPr>
          <w:p w14:paraId="01FF834C" w14:textId="77777777" w:rsidR="004A5207" w:rsidRDefault="004A5207" w:rsidP="004A5207">
            <w:pPr>
              <w:pStyle w:val="Listenabsatz"/>
              <w:numPr>
                <w:ilvl w:val="0"/>
                <w:numId w:val="2"/>
              </w:numPr>
            </w:pPr>
            <w:r>
              <w:t>Erarbeitungsphase in Teilschritten</w:t>
            </w:r>
          </w:p>
        </w:tc>
        <w:tc>
          <w:tcPr>
            <w:tcW w:w="2495" w:type="dxa"/>
          </w:tcPr>
          <w:p w14:paraId="425CA2EC" w14:textId="77777777" w:rsidR="004A5207" w:rsidRDefault="004A5207" w:rsidP="006553C5"/>
        </w:tc>
        <w:tc>
          <w:tcPr>
            <w:tcW w:w="4086" w:type="dxa"/>
          </w:tcPr>
          <w:p w14:paraId="76E306EF" w14:textId="77777777" w:rsidR="004A5207" w:rsidRDefault="004A5207" w:rsidP="006553C5"/>
        </w:tc>
        <w:tc>
          <w:tcPr>
            <w:tcW w:w="3408" w:type="dxa"/>
          </w:tcPr>
          <w:p w14:paraId="7E8DEF70" w14:textId="77777777" w:rsidR="004A5207" w:rsidRDefault="004A5207" w:rsidP="006553C5"/>
        </w:tc>
      </w:tr>
      <w:tr w:rsidR="004A5207" w14:paraId="519EC6F5" w14:textId="77777777" w:rsidTr="006553C5">
        <w:trPr>
          <w:trHeight w:val="269"/>
        </w:trPr>
        <w:tc>
          <w:tcPr>
            <w:tcW w:w="704" w:type="dxa"/>
          </w:tcPr>
          <w:p w14:paraId="589FCB0E" w14:textId="77777777" w:rsidR="004A5207" w:rsidRDefault="004A5207" w:rsidP="006553C5"/>
        </w:tc>
        <w:tc>
          <w:tcPr>
            <w:tcW w:w="4895" w:type="dxa"/>
          </w:tcPr>
          <w:p w14:paraId="053DCE54" w14:textId="77777777" w:rsidR="004A5207" w:rsidRDefault="004A5207" w:rsidP="006553C5">
            <w:r>
              <w:t>Überleitung</w:t>
            </w:r>
          </w:p>
          <w:p w14:paraId="2F2111C2" w14:textId="77777777" w:rsidR="004A5207" w:rsidRDefault="004A5207" w:rsidP="006553C5"/>
        </w:tc>
        <w:tc>
          <w:tcPr>
            <w:tcW w:w="2495" w:type="dxa"/>
          </w:tcPr>
          <w:p w14:paraId="22B2FD85" w14:textId="77777777" w:rsidR="004A5207" w:rsidRDefault="004A5207" w:rsidP="006553C5"/>
        </w:tc>
        <w:tc>
          <w:tcPr>
            <w:tcW w:w="4086" w:type="dxa"/>
          </w:tcPr>
          <w:p w14:paraId="47B49A14" w14:textId="77777777" w:rsidR="004A5207" w:rsidRDefault="004A5207" w:rsidP="006553C5"/>
        </w:tc>
        <w:tc>
          <w:tcPr>
            <w:tcW w:w="3408" w:type="dxa"/>
          </w:tcPr>
          <w:p w14:paraId="7687C508" w14:textId="77777777" w:rsidR="004A5207" w:rsidRDefault="004A5207" w:rsidP="006553C5"/>
        </w:tc>
      </w:tr>
      <w:tr w:rsidR="004A5207" w14:paraId="75035107" w14:textId="77777777" w:rsidTr="006553C5">
        <w:trPr>
          <w:trHeight w:val="269"/>
        </w:trPr>
        <w:tc>
          <w:tcPr>
            <w:tcW w:w="704" w:type="dxa"/>
          </w:tcPr>
          <w:p w14:paraId="53437301" w14:textId="77777777" w:rsidR="004A5207" w:rsidRDefault="004A5207" w:rsidP="006553C5"/>
          <w:p w14:paraId="5D9FCA93" w14:textId="77777777" w:rsidR="004A5207" w:rsidRDefault="004A5207" w:rsidP="006553C5"/>
          <w:p w14:paraId="562B41BE" w14:textId="77777777" w:rsidR="004A5207" w:rsidRDefault="004A5207" w:rsidP="006553C5"/>
          <w:p w14:paraId="5485F5C8" w14:textId="77777777" w:rsidR="004A5207" w:rsidRDefault="004A5207" w:rsidP="006553C5"/>
          <w:p w14:paraId="3232D8BE" w14:textId="77777777" w:rsidR="004A5207" w:rsidRDefault="004A5207" w:rsidP="006553C5"/>
        </w:tc>
        <w:tc>
          <w:tcPr>
            <w:tcW w:w="4895" w:type="dxa"/>
          </w:tcPr>
          <w:p w14:paraId="63B1B7C1" w14:textId="77777777" w:rsidR="004A5207" w:rsidRDefault="004A5207" w:rsidP="004A5207">
            <w:pPr>
              <w:pStyle w:val="Listenabsatz"/>
              <w:numPr>
                <w:ilvl w:val="0"/>
                <w:numId w:val="2"/>
              </w:numPr>
            </w:pPr>
            <w:r>
              <w:t>Abschlussphase</w:t>
            </w:r>
          </w:p>
        </w:tc>
        <w:tc>
          <w:tcPr>
            <w:tcW w:w="2495" w:type="dxa"/>
          </w:tcPr>
          <w:p w14:paraId="33E352F0" w14:textId="77777777" w:rsidR="004A5207" w:rsidRDefault="004A5207" w:rsidP="006553C5"/>
        </w:tc>
        <w:tc>
          <w:tcPr>
            <w:tcW w:w="4086" w:type="dxa"/>
          </w:tcPr>
          <w:p w14:paraId="32F18346" w14:textId="77777777" w:rsidR="004A5207" w:rsidRDefault="004A5207" w:rsidP="006553C5"/>
        </w:tc>
        <w:tc>
          <w:tcPr>
            <w:tcW w:w="3408" w:type="dxa"/>
          </w:tcPr>
          <w:p w14:paraId="7645F635" w14:textId="77777777" w:rsidR="004A5207" w:rsidRDefault="004A5207" w:rsidP="006553C5"/>
        </w:tc>
      </w:tr>
      <w:tr w:rsidR="004A5207" w14:paraId="18D75F32" w14:textId="77777777" w:rsidTr="006553C5">
        <w:trPr>
          <w:trHeight w:val="269"/>
        </w:trPr>
        <w:tc>
          <w:tcPr>
            <w:tcW w:w="704" w:type="dxa"/>
          </w:tcPr>
          <w:p w14:paraId="1B486A76" w14:textId="77777777" w:rsidR="004A5207" w:rsidRDefault="004A5207" w:rsidP="006553C5"/>
        </w:tc>
        <w:tc>
          <w:tcPr>
            <w:tcW w:w="4895" w:type="dxa"/>
          </w:tcPr>
          <w:p w14:paraId="44290084" w14:textId="77777777" w:rsidR="004A5207" w:rsidRDefault="004A5207" w:rsidP="006553C5">
            <w:r>
              <w:t>Rückführung der Kinder</w:t>
            </w:r>
          </w:p>
          <w:p w14:paraId="7405A503" w14:textId="77777777" w:rsidR="004A5207" w:rsidRDefault="004A5207" w:rsidP="006553C5">
            <w:pPr>
              <w:rPr>
                <w:sz w:val="18"/>
              </w:rPr>
            </w:pPr>
            <w:r>
              <w:rPr>
                <w:sz w:val="18"/>
              </w:rPr>
              <w:t>(wie gestalte ich Mikrotransitionen?)</w:t>
            </w:r>
          </w:p>
          <w:p w14:paraId="179854DC" w14:textId="77777777" w:rsidR="004A5207" w:rsidRDefault="004A5207" w:rsidP="006553C5"/>
        </w:tc>
        <w:tc>
          <w:tcPr>
            <w:tcW w:w="2495" w:type="dxa"/>
          </w:tcPr>
          <w:p w14:paraId="49FC3DA2" w14:textId="77777777" w:rsidR="004A5207" w:rsidRDefault="004A5207" w:rsidP="006553C5"/>
        </w:tc>
        <w:tc>
          <w:tcPr>
            <w:tcW w:w="4086" w:type="dxa"/>
          </w:tcPr>
          <w:p w14:paraId="6CD55527" w14:textId="77777777" w:rsidR="004A5207" w:rsidRDefault="004A5207" w:rsidP="006553C5"/>
        </w:tc>
        <w:tc>
          <w:tcPr>
            <w:tcW w:w="3408" w:type="dxa"/>
          </w:tcPr>
          <w:p w14:paraId="4F30A92F" w14:textId="77777777" w:rsidR="004A5207" w:rsidRDefault="004A5207" w:rsidP="006553C5"/>
        </w:tc>
      </w:tr>
    </w:tbl>
    <w:p w14:paraId="196BC2F4" w14:textId="6921B7F1" w:rsidR="008601CC" w:rsidRDefault="008601CC"/>
    <w:p w14:paraId="06F82807" w14:textId="3563B72A" w:rsidR="0065376C" w:rsidRPr="0065376C" w:rsidRDefault="0065376C">
      <w:pPr>
        <w:rPr>
          <w:sz w:val="18"/>
          <w:szCs w:val="18"/>
        </w:rPr>
      </w:pPr>
      <w:r w:rsidRPr="0065376C">
        <w:rPr>
          <w:color w:val="000000"/>
          <w:sz w:val="18"/>
          <w:szCs w:val="18"/>
          <w:shd w:val="clear" w:color="auto" w:fill="FFFFFF"/>
        </w:rPr>
        <w:t>Evangelische Fachschule für Sozialpädagogik Reutlingen</w:t>
      </w:r>
    </w:p>
    <w:sectPr w:rsidR="0065376C" w:rsidRPr="0065376C" w:rsidSect="001F303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5032C"/>
    <w:multiLevelType w:val="hybridMultilevel"/>
    <w:tmpl w:val="8C18D5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46DEB"/>
    <w:multiLevelType w:val="hybridMultilevel"/>
    <w:tmpl w:val="C40A29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07"/>
    <w:rsid w:val="000A0A23"/>
    <w:rsid w:val="004A5207"/>
    <w:rsid w:val="0065376C"/>
    <w:rsid w:val="00784356"/>
    <w:rsid w:val="008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A2A9"/>
  <w15:chartTrackingRefBased/>
  <w15:docId w15:val="{F53DA73A-0359-4D55-A5AF-70565FEC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52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ECFBB842BD046B960BEEF46EE3B67" ma:contentTypeVersion="14" ma:contentTypeDescription="Ein neues Dokument erstellen." ma:contentTypeScope="" ma:versionID="42ae253a35685a7f9855615b705c3e56">
  <xsd:schema xmlns:xsd="http://www.w3.org/2001/XMLSchema" xmlns:xs="http://www.w3.org/2001/XMLSchema" xmlns:p="http://schemas.microsoft.com/office/2006/metadata/properties" xmlns:ns2="a6036036-09fe-40b9-a9c3-43973fdb5bf9" xmlns:ns3="c9f6373b-c0de-482a-964e-03aeb79bfda4" targetNamespace="http://schemas.microsoft.com/office/2006/metadata/properties" ma:root="true" ma:fieldsID="8aa34b90a142f7470894f05bf9036549" ns2:_="" ns3:_="">
    <xsd:import namespace="a6036036-09fe-40b9-a9c3-43973fdb5bf9"/>
    <xsd:import namespace="c9f6373b-c0de-482a-964e-03aeb79bf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36036-09fe-40b9-a9c3-43973fdb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9026ecf-f6ec-4d9c-9e34-4d127b6ee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6373b-c0de-482a-964e-03aeb79bf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136057-09b0-466d-9897-663196bfc419}" ma:internalName="TaxCatchAll" ma:showField="CatchAllData" ma:web="c9f6373b-c0de-482a-964e-03aeb79bf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6373b-c0de-482a-964e-03aeb79bfda4" xsi:nil="true"/>
    <lcf76f155ced4ddcb4097134ff3c332f xmlns="a6036036-09fe-40b9-a9c3-43973fdb5b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D1FBF9-5104-4625-987A-4D2BA1762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36036-09fe-40b9-a9c3-43973fdb5bf9"/>
    <ds:schemaRef ds:uri="c9f6373b-c0de-482a-964e-03aeb79bf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B579B-524D-426C-8C7D-3ED79CB4A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FD144-7162-42C3-91A2-1FDA6F475F82}">
  <ds:schemaRefs>
    <ds:schemaRef ds:uri="http://purl.org/dc/terms/"/>
    <ds:schemaRef ds:uri="2be6f538-b240-4898-8386-2bcbcb3459b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b82c64d-f010-41b8-affb-09544acc6fad"/>
    <ds:schemaRef ds:uri="http://schemas.microsoft.com/office/2006/metadata/properties"/>
    <ds:schemaRef ds:uri="http://www.w3.org/XML/1998/namespace"/>
    <ds:schemaRef ds:uri="c9f6373b-c0de-482a-964e-03aeb79bfda4"/>
    <ds:schemaRef ds:uri="a6036036-09fe-40b9-a9c3-43973fdb5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Rein</dc:creator>
  <cp:keywords/>
  <dc:description/>
  <cp:lastModifiedBy>Christine Haag-Merz</cp:lastModifiedBy>
  <cp:revision>2</cp:revision>
  <dcterms:created xsi:type="dcterms:W3CDTF">2025-05-20T15:23:00Z</dcterms:created>
  <dcterms:modified xsi:type="dcterms:W3CDTF">2025-05-20T15:23:00Z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0x010100EF3ECFBB842BD046B960BEEF46EE3B67</vt:lpwstr>
  </property>
</Properties>
</file>